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03" w:rsidRPr="003F34B4" w:rsidRDefault="00132EDC" w:rsidP="0054514F">
      <w:pPr>
        <w:spacing w:after="240"/>
        <w:rPr>
          <w:rStyle w:val="Krepko"/>
          <w:rFonts w:ascii="Arial" w:hAnsi="Arial" w:cs="Arial"/>
        </w:rPr>
      </w:pPr>
      <w:r w:rsidRPr="003F34B4">
        <w:rPr>
          <w:rStyle w:val="Krepko"/>
          <w:rFonts w:ascii="Arial" w:hAnsi="Arial" w:cs="Arial"/>
        </w:rPr>
        <w:t>IZJAVA O DOSTOPNOSTI</w:t>
      </w:r>
    </w:p>
    <w:p w:rsidR="007417A1" w:rsidRPr="003F34B4" w:rsidRDefault="00132EDC" w:rsidP="0054514F">
      <w:pPr>
        <w:spacing w:before="240"/>
        <w:rPr>
          <w:rFonts w:ascii="Arial" w:hAnsi="Arial" w:cs="Arial"/>
        </w:rPr>
      </w:pPr>
      <w:r w:rsidRPr="003F34B4">
        <w:rPr>
          <w:rFonts w:ascii="Arial" w:hAnsi="Arial" w:cs="Arial"/>
        </w:rPr>
        <w:t xml:space="preserve">Izjava o dostopnosti se </w:t>
      </w:r>
      <w:r w:rsidRPr="008E0610">
        <w:rPr>
          <w:rFonts w:ascii="Arial" w:hAnsi="Arial" w:cs="Arial"/>
        </w:rPr>
        <w:t xml:space="preserve">nanaša na spletišče </w:t>
      </w:r>
      <w:r w:rsidR="00F55554">
        <w:rPr>
          <w:rFonts w:ascii="Arial" w:hAnsi="Arial" w:cs="Arial"/>
        </w:rPr>
        <w:t xml:space="preserve">javnega zavoda ZOO Ljubljana - spletna </w:t>
      </w:r>
      <w:r w:rsidR="00E32E2C">
        <w:rPr>
          <w:rFonts w:ascii="Arial" w:hAnsi="Arial" w:cs="Arial"/>
        </w:rPr>
        <w:t>trgovina,</w:t>
      </w:r>
      <w:r w:rsidRPr="008E0610">
        <w:rPr>
          <w:rFonts w:ascii="Arial" w:hAnsi="Arial" w:cs="Arial"/>
        </w:rPr>
        <w:t xml:space="preserve"> ki se nahaja na spletnem naslovu</w:t>
      </w:r>
      <w:r w:rsidRPr="00E32E2C">
        <w:rPr>
          <w:rFonts w:ascii="Arial" w:hAnsi="Arial" w:cs="Arial"/>
        </w:rPr>
        <w:t xml:space="preserve"> </w:t>
      </w:r>
      <w:hyperlink r:id="rId5" w:history="1">
        <w:r w:rsidR="000A34DF" w:rsidRPr="001C630F">
          <w:rPr>
            <w:rStyle w:val="Hiperpovezava"/>
            <w:rFonts w:ascii="Arial" w:hAnsi="Arial" w:cs="Arial"/>
          </w:rPr>
          <w:t>https://trgovina.zoo.si/</w:t>
        </w:r>
      </w:hyperlink>
      <w:r w:rsidR="000A34DF">
        <w:rPr>
          <w:rFonts w:ascii="Arial" w:hAnsi="Arial" w:cs="Arial"/>
        </w:rPr>
        <w:t xml:space="preserve"> </w:t>
      </w:r>
      <w:r w:rsidR="00E32E2C" w:rsidRPr="00E32E2C">
        <w:rPr>
          <w:rFonts w:ascii="Arial" w:hAnsi="Arial" w:cs="Arial"/>
        </w:rPr>
        <w:t>.</w:t>
      </w:r>
    </w:p>
    <w:p w:rsidR="00074959" w:rsidRPr="003F34B4" w:rsidRDefault="00F55554" w:rsidP="0054514F">
      <w:pPr>
        <w:spacing w:before="240"/>
        <w:rPr>
          <w:rFonts w:ascii="Arial" w:hAnsi="Arial" w:cs="Arial"/>
        </w:rPr>
      </w:pPr>
      <w:r>
        <w:rPr>
          <w:rFonts w:ascii="Arial" w:hAnsi="Arial" w:cs="Arial"/>
        </w:rPr>
        <w:t>ZOO Ljubljana</w:t>
      </w:r>
      <w:r w:rsidR="00B14C62" w:rsidRPr="003F34B4">
        <w:rPr>
          <w:rFonts w:ascii="Arial" w:hAnsi="Arial" w:cs="Arial"/>
        </w:rPr>
        <w:t xml:space="preserve"> </w:t>
      </w:r>
      <w:r w:rsidR="00132EDC" w:rsidRPr="003F34B4">
        <w:rPr>
          <w:rFonts w:ascii="Arial" w:hAnsi="Arial" w:cs="Arial"/>
        </w:rPr>
        <w:t xml:space="preserve">se zavezuje omogočati dostopnost do vsebine spletišča na spletni povezavi </w:t>
      </w:r>
      <w:hyperlink r:id="rId6" w:history="1">
        <w:r w:rsidR="00E32E2C" w:rsidRPr="001C630F">
          <w:rPr>
            <w:rStyle w:val="Hiperpovezava"/>
            <w:rFonts w:ascii="Arial" w:hAnsi="Arial" w:cs="Arial"/>
          </w:rPr>
          <w:t>https://trgovina.zoo.si/</w:t>
        </w:r>
      </w:hyperlink>
      <w:r w:rsidR="00E32E2C">
        <w:rPr>
          <w:rFonts w:ascii="Arial" w:hAnsi="Arial" w:cs="Arial"/>
        </w:rPr>
        <w:t xml:space="preserve"> </w:t>
      </w:r>
      <w:r w:rsidR="00132EDC" w:rsidRPr="00E32E2C">
        <w:rPr>
          <w:rFonts w:ascii="Arial" w:hAnsi="Arial" w:cs="Arial"/>
        </w:rPr>
        <w:t>v</w:t>
      </w:r>
      <w:r w:rsidR="00132EDC" w:rsidRPr="003F34B4">
        <w:rPr>
          <w:rFonts w:ascii="Arial" w:hAnsi="Arial" w:cs="Arial"/>
        </w:rPr>
        <w:t xml:space="preserve"> skladu z Zakonom o dostopnosti spletišč in mobilnih aplikacij (v nadaljevanju ZDSMA), ki je bil objavljen v Uradnem listu RS, št. 30/18.</w:t>
      </w:r>
    </w:p>
    <w:p w:rsidR="00074959" w:rsidRPr="00543781" w:rsidRDefault="00132EDC" w:rsidP="0054514F">
      <w:pPr>
        <w:spacing w:before="240"/>
        <w:rPr>
          <w:rFonts w:ascii="Arial" w:hAnsi="Arial" w:cs="Arial"/>
        </w:rPr>
      </w:pPr>
      <w:r w:rsidRPr="00543781">
        <w:rPr>
          <w:rFonts w:ascii="Arial" w:hAnsi="Arial" w:cs="Arial"/>
        </w:rPr>
        <w:t>Na spletni strani je dodana funkcionalnost z vtičnikom SOGO na stopnji AA (WCAG 2.0), ki je skladna s standardom SIST EN 301 549 V1.1.2, ki je zahtevan v ZDSMA, ki jih lahko uporabljajo osebe z različnimi oblikami oviranosti.</w:t>
      </w:r>
    </w:p>
    <w:p w:rsidR="00C535A1" w:rsidRDefault="00132EDC" w:rsidP="0054514F">
      <w:pPr>
        <w:spacing w:before="240"/>
        <w:rPr>
          <w:rFonts w:ascii="Arial" w:hAnsi="Arial" w:cs="Arial"/>
        </w:rPr>
      </w:pPr>
      <w:r w:rsidRPr="00543781">
        <w:rPr>
          <w:rFonts w:ascii="Arial" w:hAnsi="Arial" w:cs="Arial"/>
        </w:rPr>
        <w:t xml:space="preserve">Z vtičnikom </w:t>
      </w:r>
      <w:r w:rsidRPr="00543781">
        <w:rPr>
          <w:rStyle w:val="Krepko"/>
          <w:rFonts w:ascii="Arial" w:hAnsi="Arial" w:cs="Arial"/>
        </w:rPr>
        <w:t>“SOGO dostopnost”</w:t>
      </w:r>
      <w:r w:rsidRPr="00543781">
        <w:rPr>
          <w:rFonts w:ascii="Arial" w:hAnsi="Arial" w:cs="Arial"/>
        </w:rPr>
        <w:t xml:space="preserve"> obiskovalcem spletišča omogočamo, da prikaz spletišča prilagodijo svojim potrebam. </w:t>
      </w:r>
    </w:p>
    <w:p w:rsidR="00C535A1" w:rsidRDefault="00C535A1" w:rsidP="0054514F">
      <w:pPr>
        <w:spacing w:before="240"/>
        <w:rPr>
          <w:rFonts w:ascii="Arial" w:hAnsi="Arial" w:cs="Arial"/>
        </w:rPr>
      </w:pPr>
      <w:r w:rsidRPr="00543781">
        <w:rPr>
          <w:rFonts w:ascii="Arial" w:hAnsi="Arial" w:cs="Arial"/>
        </w:rPr>
        <w:t xml:space="preserve">Obiskovalci spletne strani lahko s pomočjo vtičnika, </w:t>
      </w:r>
    </w:p>
    <w:p w:rsidR="00C535A1" w:rsidRDefault="00C535A1" w:rsidP="00C535A1">
      <w:pPr>
        <w:pStyle w:val="Odstavekseznama"/>
        <w:numPr>
          <w:ilvl w:val="0"/>
          <w:numId w:val="10"/>
        </w:numPr>
        <w:rPr>
          <w:rFonts w:ascii="Arial" w:hAnsi="Arial" w:cs="Arial"/>
        </w:rPr>
      </w:pPr>
      <w:r w:rsidRPr="00E1238B">
        <w:rPr>
          <w:rFonts w:ascii="Arial" w:hAnsi="Arial" w:cs="Arial"/>
          <w:b/>
        </w:rPr>
        <w:t xml:space="preserve">Velikost in vrsta fonta pisave: </w:t>
      </w:r>
      <w:r w:rsidRPr="00E1238B">
        <w:rPr>
          <w:rFonts w:ascii="Arial" w:hAnsi="Arial" w:cs="Arial"/>
        </w:rPr>
        <w:t>Vtičnika uporabnikom omogoča, da povečajo velikost pisave</w:t>
      </w:r>
      <w:r>
        <w:rPr>
          <w:rFonts w:ascii="Arial" w:hAnsi="Arial" w:cs="Arial"/>
        </w:rPr>
        <w:t xml:space="preserve"> in pisavo spremenijo</w:t>
      </w:r>
      <w:r w:rsidRPr="00E1238B">
        <w:rPr>
          <w:rFonts w:ascii="Arial" w:hAnsi="Arial" w:cs="Arial"/>
        </w:rPr>
        <w:t xml:space="preserve">, da uporabniki z okvarami vida lažje berejo besedilo. </w:t>
      </w:r>
    </w:p>
    <w:p w:rsidR="00C535A1" w:rsidRPr="00E1238B" w:rsidRDefault="00C535A1" w:rsidP="00C535A1">
      <w:pPr>
        <w:pStyle w:val="Odstavekseznama"/>
        <w:numPr>
          <w:ilvl w:val="0"/>
          <w:numId w:val="10"/>
        </w:numPr>
        <w:rPr>
          <w:rFonts w:ascii="Arial" w:hAnsi="Arial" w:cs="Arial"/>
        </w:rPr>
      </w:pPr>
      <w:r w:rsidRPr="00E1238B">
        <w:rPr>
          <w:rFonts w:ascii="Arial" w:hAnsi="Arial" w:cs="Arial"/>
          <w:b/>
        </w:rPr>
        <w:t>Pretvorba besedila v govor:</w:t>
      </w:r>
      <w:r>
        <w:rPr>
          <w:rFonts w:ascii="Arial" w:hAnsi="Arial" w:cs="Arial"/>
        </w:rPr>
        <w:t xml:space="preserve"> Spletna stran zagotavlja</w:t>
      </w:r>
      <w:r w:rsidRPr="00E1238B">
        <w:rPr>
          <w:rFonts w:ascii="Arial" w:hAnsi="Arial" w:cs="Arial"/>
        </w:rPr>
        <w:t xml:space="preserve"> možnost pretvorbe besedila v govor, da so dostopne slepim in slabovidnim uporabnikom ali uporabnikom, ki imajo težave z branjem.</w:t>
      </w:r>
    </w:p>
    <w:p w:rsidR="00C535A1" w:rsidRPr="00E1238B" w:rsidRDefault="00C535A1" w:rsidP="00C535A1">
      <w:pPr>
        <w:pStyle w:val="Odstavekseznama"/>
        <w:numPr>
          <w:ilvl w:val="0"/>
          <w:numId w:val="10"/>
        </w:numPr>
        <w:rPr>
          <w:rFonts w:ascii="Arial" w:hAnsi="Arial" w:cs="Arial"/>
        </w:rPr>
      </w:pPr>
      <w:r w:rsidRPr="00E1238B">
        <w:rPr>
          <w:rFonts w:ascii="Arial" w:hAnsi="Arial" w:cs="Arial"/>
          <w:b/>
        </w:rPr>
        <w:t>Barvni kontrast:</w:t>
      </w:r>
      <w:r w:rsidRPr="00E1238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Spletna stran podpira</w:t>
      </w:r>
      <w:r w:rsidRPr="00E1238B">
        <w:rPr>
          <w:rFonts w:ascii="Arial" w:hAnsi="Arial" w:cs="Arial"/>
        </w:rPr>
        <w:t xml:space="preserve"> zadosten barvni kontrast, ki uporabnikom z okvarami v</w:t>
      </w:r>
      <w:r>
        <w:rPr>
          <w:rFonts w:ascii="Arial" w:hAnsi="Arial" w:cs="Arial"/>
        </w:rPr>
        <w:t>ida olajša branje in interakcijo</w:t>
      </w:r>
      <w:r w:rsidRPr="00E1238B">
        <w:rPr>
          <w:rFonts w:ascii="Arial" w:hAnsi="Arial" w:cs="Arial"/>
        </w:rPr>
        <w:t>.</w:t>
      </w:r>
    </w:p>
    <w:p w:rsidR="00C535A1" w:rsidRDefault="00C535A1" w:rsidP="00C535A1">
      <w:pPr>
        <w:pStyle w:val="Odstavekseznama"/>
        <w:numPr>
          <w:ilvl w:val="0"/>
          <w:numId w:val="10"/>
        </w:numPr>
        <w:rPr>
          <w:rFonts w:ascii="Arial" w:hAnsi="Arial" w:cs="Arial"/>
        </w:rPr>
      </w:pPr>
      <w:r w:rsidRPr="00E1238B">
        <w:rPr>
          <w:rFonts w:ascii="Arial" w:hAnsi="Arial" w:cs="Arial"/>
          <w:b/>
        </w:rPr>
        <w:t>Navigacija:</w:t>
      </w:r>
      <w:r w:rsidRPr="00E1238B">
        <w:rPr>
          <w:rFonts w:ascii="Arial" w:hAnsi="Arial" w:cs="Arial"/>
        </w:rPr>
        <w:t xml:space="preserve"> Uporabniki z motnjami v duševnem razvoju lahko lažje razumejo spletno stran. </w:t>
      </w:r>
    </w:p>
    <w:p w:rsidR="00C535A1" w:rsidRPr="00E1238B" w:rsidRDefault="00C535A1" w:rsidP="00C535A1">
      <w:pPr>
        <w:pStyle w:val="Odstavekseznama"/>
        <w:numPr>
          <w:ilvl w:val="0"/>
          <w:numId w:val="10"/>
        </w:numPr>
        <w:rPr>
          <w:rFonts w:ascii="Arial" w:hAnsi="Arial" w:cs="Arial"/>
        </w:rPr>
      </w:pPr>
      <w:r>
        <w:rPr>
          <w:rFonts w:ascii="Arial" w:hAnsi="Arial" w:cs="Arial"/>
          <w:b/>
        </w:rPr>
        <w:t>Premikanje:</w:t>
      </w:r>
      <w:r>
        <w:rPr>
          <w:rFonts w:ascii="Arial" w:hAnsi="Arial" w:cs="Arial"/>
        </w:rPr>
        <w:t xml:space="preserve"> Vtičnik omogoča ustavitev premikov ter s podčrtovanjem </w:t>
      </w:r>
      <w:r w:rsidR="0054514F">
        <w:rPr>
          <w:rFonts w:ascii="Arial" w:hAnsi="Arial" w:cs="Arial"/>
        </w:rPr>
        <w:t>naredijo</w:t>
      </w:r>
      <w:bookmarkStart w:id="0" w:name="_GoBack"/>
      <w:bookmarkEnd w:id="0"/>
      <w:r>
        <w:rPr>
          <w:rFonts w:ascii="Arial" w:hAnsi="Arial" w:cs="Arial"/>
        </w:rPr>
        <w:t xml:space="preserve"> </w:t>
      </w:r>
      <w:r w:rsidRPr="00E1238B">
        <w:rPr>
          <w:rFonts w:ascii="Arial" w:hAnsi="Arial" w:cs="Arial"/>
        </w:rPr>
        <w:t>hiperpovezave bolj vidne.</w:t>
      </w:r>
    </w:p>
    <w:p w:rsidR="00C535A1" w:rsidRPr="00E1238B" w:rsidRDefault="00C535A1" w:rsidP="00C535A1">
      <w:pPr>
        <w:rPr>
          <w:rFonts w:ascii="Arial" w:hAnsi="Arial" w:cs="Arial"/>
        </w:rPr>
      </w:pPr>
      <w:r w:rsidRPr="00E1238B">
        <w:rPr>
          <w:rFonts w:ascii="Arial" w:hAnsi="Arial" w:cs="Arial"/>
        </w:rPr>
        <w:t>Poleg zgoraj opisanih funkcij skrbimo tudi za redno preverjanje (vsaj enkrat letno) upoštevanja priporočenih standardov.</w:t>
      </w:r>
    </w:p>
    <w:p w:rsidR="00074959" w:rsidRPr="003F34B4" w:rsidRDefault="00132EDC" w:rsidP="00A80703">
      <w:pPr>
        <w:rPr>
          <w:rStyle w:val="Krepko"/>
          <w:rFonts w:ascii="Arial" w:hAnsi="Arial" w:cs="Arial"/>
        </w:rPr>
      </w:pPr>
      <w:r w:rsidRPr="003F34B4">
        <w:rPr>
          <w:rStyle w:val="Krepko"/>
          <w:rFonts w:ascii="Arial" w:hAnsi="Arial" w:cs="Arial"/>
        </w:rPr>
        <w:t>Stopnja skladnosti</w:t>
      </w:r>
    </w:p>
    <w:p w:rsidR="00E33E41" w:rsidRPr="003F34B4" w:rsidRDefault="00132EDC" w:rsidP="00A80703">
      <w:pPr>
        <w:rPr>
          <w:rFonts w:ascii="Arial" w:hAnsi="Arial" w:cs="Arial"/>
        </w:rPr>
      </w:pPr>
      <w:r w:rsidRPr="003F34B4">
        <w:rPr>
          <w:rFonts w:ascii="Arial" w:hAnsi="Arial" w:cs="Arial"/>
        </w:rPr>
        <w:t xml:space="preserve">Spletišče </w:t>
      </w:r>
      <w:hyperlink r:id="rId7" w:history="1">
        <w:r w:rsidR="00E32E2C" w:rsidRPr="001C630F">
          <w:rPr>
            <w:rStyle w:val="Hiperpovezava"/>
          </w:rPr>
          <w:t xml:space="preserve"> </w:t>
        </w:r>
        <w:r w:rsidR="00E32E2C" w:rsidRPr="001C630F">
          <w:rPr>
            <w:rStyle w:val="Hiperpovezava"/>
            <w:rFonts w:ascii="Arial" w:hAnsi="Arial" w:cs="Arial"/>
          </w:rPr>
          <w:t xml:space="preserve">https://trgovina.zoo.si/  </w:t>
        </w:r>
      </w:hyperlink>
      <w:r w:rsidRPr="003F34B4">
        <w:rPr>
          <w:rFonts w:ascii="Arial" w:hAnsi="Arial" w:cs="Arial"/>
        </w:rPr>
        <w:t xml:space="preserve">je delno skladno z </w:t>
      </w:r>
      <w:hyperlink r:id="rId8" w:history="1">
        <w:r w:rsidRPr="003F34B4">
          <w:rPr>
            <w:rStyle w:val="Hiperpovezava"/>
            <w:rFonts w:ascii="Arial" w:hAnsi="Arial" w:cs="Arial"/>
          </w:rPr>
          <w:t xml:space="preserve">Zakonom o dostopnosti spletišč in mobilnih aplikacij </w:t>
        </w:r>
      </w:hyperlink>
      <w:r w:rsidRPr="003F34B4">
        <w:rPr>
          <w:rFonts w:ascii="Arial" w:hAnsi="Arial" w:cs="Arial"/>
        </w:rPr>
        <w:t>zaradi spodaj navedenih izjem.</w:t>
      </w:r>
    </w:p>
    <w:p w:rsidR="00E33E41" w:rsidRPr="003F34B4" w:rsidRDefault="00132EDC" w:rsidP="00A80703">
      <w:pPr>
        <w:rPr>
          <w:rStyle w:val="Krepko"/>
          <w:rFonts w:ascii="Arial" w:hAnsi="Arial" w:cs="Arial"/>
        </w:rPr>
      </w:pPr>
      <w:r w:rsidRPr="003F34B4">
        <w:rPr>
          <w:rStyle w:val="Krepko"/>
          <w:rFonts w:ascii="Arial" w:hAnsi="Arial" w:cs="Arial"/>
        </w:rPr>
        <w:t>Nedostopna vsebina</w:t>
      </w:r>
    </w:p>
    <w:p w:rsidR="00E33E41" w:rsidRPr="007417A1" w:rsidRDefault="00132EDC" w:rsidP="00A80703">
      <w:pPr>
        <w:rPr>
          <w:rFonts w:ascii="Arial" w:hAnsi="Arial" w:cs="Arial"/>
        </w:rPr>
      </w:pPr>
      <w:r w:rsidRPr="003F34B4">
        <w:rPr>
          <w:rFonts w:ascii="Arial" w:hAnsi="Arial" w:cs="Arial"/>
        </w:rPr>
        <w:t xml:space="preserve">Dostopnost spletišča </w:t>
      </w:r>
      <w:r w:rsidR="00E32E2C">
        <w:rPr>
          <w:rFonts w:ascii="Arial" w:hAnsi="Arial" w:cs="Arial"/>
        </w:rPr>
        <w:t>spletna trgovina</w:t>
      </w:r>
      <w:r w:rsidR="008E0610">
        <w:rPr>
          <w:rFonts w:ascii="Arial" w:hAnsi="Arial" w:cs="Arial"/>
        </w:rPr>
        <w:t xml:space="preserve"> ZOO Ljubljana</w:t>
      </w:r>
      <w:r w:rsidRPr="003F34B4">
        <w:rPr>
          <w:rFonts w:ascii="Arial" w:hAnsi="Arial" w:cs="Arial"/>
        </w:rPr>
        <w:t xml:space="preserve"> nenehno spremljamo in sproti izboljšujemo posamezne elemente dostopnosti. Kljub temu nekatere objavljene vsebine ne izpolnjujejo vseh zahtev glede dostopnosti, kot jih določa ZDSMA.</w:t>
      </w:r>
    </w:p>
    <w:p w:rsidR="00132EDC" w:rsidRPr="007417A1" w:rsidRDefault="00132EDC" w:rsidP="00A80703">
      <w:pPr>
        <w:rPr>
          <w:rFonts w:ascii="Arial" w:hAnsi="Arial" w:cs="Arial"/>
        </w:rPr>
      </w:pPr>
      <w:r w:rsidRPr="007417A1">
        <w:rPr>
          <w:rFonts w:ascii="Arial" w:hAnsi="Arial" w:cs="Arial"/>
        </w:rPr>
        <w:t>Primeri takih vsebin so:</w:t>
      </w:r>
    </w:p>
    <w:p w:rsidR="00132EDC" w:rsidRPr="007417A1" w:rsidRDefault="00132EDC" w:rsidP="00132ED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7417A1">
        <w:rPr>
          <w:rFonts w:ascii="Arial" w:hAnsi="Arial" w:cs="Arial"/>
        </w:rPr>
        <w:t>skenirani dokumenti v obliki PDF zapisa,</w:t>
      </w:r>
    </w:p>
    <w:p w:rsidR="00132EDC" w:rsidRPr="007417A1" w:rsidRDefault="00132EDC" w:rsidP="00132ED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7417A1">
        <w:rPr>
          <w:rFonts w:ascii="Arial" w:hAnsi="Arial" w:cs="Arial"/>
        </w:rPr>
        <w:t>programsko generirani dokumenti (npr. letna poročila),</w:t>
      </w:r>
    </w:p>
    <w:p w:rsidR="00132EDC" w:rsidRPr="007417A1" w:rsidRDefault="00132EDC" w:rsidP="00132ED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7417A1">
        <w:rPr>
          <w:rFonts w:ascii="Arial" w:hAnsi="Arial" w:cs="Arial"/>
        </w:rPr>
        <w:t>različne kompleksne tabele s podatki,</w:t>
      </w:r>
    </w:p>
    <w:p w:rsidR="00132EDC" w:rsidRDefault="00132EDC" w:rsidP="00132EDC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Arial" w:hAnsi="Arial" w:cs="Arial"/>
        </w:rPr>
      </w:pPr>
      <w:r w:rsidRPr="007417A1">
        <w:rPr>
          <w:rFonts w:ascii="Arial" w:hAnsi="Arial" w:cs="Arial"/>
        </w:rPr>
        <w:t>videoposnetki</w:t>
      </w:r>
      <w:r w:rsidR="003F34B4">
        <w:rPr>
          <w:rFonts w:ascii="Arial" w:hAnsi="Arial" w:cs="Arial"/>
        </w:rPr>
        <w:t xml:space="preserve">, ki nimajo na voljo podnapisov in so bili ustvarjeni pred </w:t>
      </w:r>
      <w:r w:rsidR="00F91966">
        <w:rPr>
          <w:rFonts w:ascii="Arial" w:hAnsi="Arial" w:cs="Arial"/>
        </w:rPr>
        <w:t>4.10.2021</w:t>
      </w:r>
    </w:p>
    <w:p w:rsidR="00D67370" w:rsidRPr="007417A1" w:rsidRDefault="00132EDC" w:rsidP="00132EDC">
      <w:pPr>
        <w:spacing w:after="0"/>
        <w:rPr>
          <w:rFonts w:ascii="Arial" w:hAnsi="Arial" w:cs="Arial"/>
        </w:rPr>
      </w:pPr>
      <w:r w:rsidRPr="003F34B4">
        <w:rPr>
          <w:rFonts w:ascii="Arial" w:hAnsi="Arial" w:cs="Arial"/>
        </w:rPr>
        <w:lastRenderedPageBreak/>
        <w:t>Obvestila o neskladju z zahtevami in zaprosila za informacije glede vsebin spletišča ter vsebin, ki ne spadajo na področje uporabe Direktiva (EU) 2016/2102 Evropskega parlamenta in Sveta z dne 26. oktobra 2016 o dostopnosti spletišč in mobilnih aplikacij organov javnega sektorja (</w:t>
      </w:r>
      <w:hyperlink r:id="rId9" w:history="1">
        <w:r w:rsidRPr="003F34B4">
          <w:rPr>
            <w:rStyle w:val="Hiperpovezava"/>
            <w:rFonts w:ascii="Arial" w:hAnsi="Arial" w:cs="Arial"/>
          </w:rPr>
          <w:t>UL L 327, 2.12.2016, str. 1</w:t>
        </w:r>
      </w:hyperlink>
      <w:r w:rsidRPr="003F34B4">
        <w:rPr>
          <w:rFonts w:ascii="Arial" w:hAnsi="Arial" w:cs="Arial"/>
        </w:rPr>
        <w:t xml:space="preserve">) sprejemamo na e-naslovu </w:t>
      </w:r>
      <w:hyperlink r:id="rId10" w:history="1">
        <w:r w:rsidR="00F91966" w:rsidRPr="00015398">
          <w:rPr>
            <w:rStyle w:val="Hiperpovezava"/>
            <w:rFonts w:ascii="Arial" w:hAnsi="Arial" w:cs="Arial"/>
          </w:rPr>
          <w:t>info@zavetisce-ljubljana.si</w:t>
        </w:r>
      </w:hyperlink>
      <w:r w:rsidR="005235CB">
        <w:rPr>
          <w:rStyle w:val="Hiperpovezava"/>
          <w:rFonts w:ascii="Arial" w:hAnsi="Arial" w:cs="Arial"/>
        </w:rPr>
        <w:t>.</w:t>
      </w:r>
      <w:r w:rsidR="00F91966">
        <w:rPr>
          <w:rFonts w:ascii="Arial" w:hAnsi="Arial" w:cs="Arial"/>
        </w:rPr>
        <w:t xml:space="preserve"> </w:t>
      </w:r>
      <w:r w:rsidRPr="003F34B4">
        <w:rPr>
          <w:rFonts w:ascii="Arial" w:hAnsi="Arial" w:cs="Arial"/>
        </w:rPr>
        <w:t xml:space="preserve"> Na</w:t>
      </w:r>
      <w:r w:rsidRPr="007417A1">
        <w:rPr>
          <w:rFonts w:ascii="Arial" w:hAnsi="Arial" w:cs="Arial"/>
        </w:rPr>
        <w:t xml:space="preserve"> obvestilo ali prošnjo bomo odgovorili v zakonsko določenem roku – v 8 dneh od prejema obvestila oziroma prošnje. Če glede na zahtevano vsebino v tem roku ne bomo mogli podati ustreznega odgovora vam bomo sporočili, kdaj bo odgovor podan in razlog</w:t>
      </w:r>
      <w:r w:rsidR="00F03E48" w:rsidRPr="007417A1">
        <w:rPr>
          <w:rFonts w:ascii="Arial" w:hAnsi="Arial" w:cs="Arial"/>
        </w:rPr>
        <w:t xml:space="preserve"> nezmožnosti odgovora v navedenem roku</w:t>
      </w:r>
      <w:r w:rsidRPr="007417A1">
        <w:rPr>
          <w:rFonts w:ascii="Arial" w:hAnsi="Arial" w:cs="Arial"/>
        </w:rPr>
        <w:t xml:space="preserve"> ustrezno utemeljili.</w:t>
      </w:r>
    </w:p>
    <w:p w:rsidR="00074959" w:rsidRPr="007417A1" w:rsidRDefault="00132EDC" w:rsidP="0054514F">
      <w:pPr>
        <w:spacing w:before="240" w:after="0"/>
        <w:rPr>
          <w:rStyle w:val="Krepko"/>
          <w:rFonts w:ascii="Arial" w:hAnsi="Arial" w:cs="Arial"/>
        </w:rPr>
      </w:pPr>
      <w:r w:rsidRPr="007417A1">
        <w:rPr>
          <w:rStyle w:val="Krepko"/>
          <w:rFonts w:ascii="Arial" w:hAnsi="Arial" w:cs="Arial"/>
        </w:rPr>
        <w:t>Nadzor nad izvajanjem določb Zakona o dostopnosti spletišč in mobilnih aplikacij javnega sektorja</w:t>
      </w:r>
    </w:p>
    <w:p w:rsidR="00074959" w:rsidRPr="007417A1" w:rsidRDefault="00132EDC" w:rsidP="0054514F">
      <w:pPr>
        <w:spacing w:before="240" w:after="240"/>
        <w:rPr>
          <w:rFonts w:ascii="Arial" w:hAnsi="Arial" w:cs="Arial"/>
        </w:rPr>
      </w:pPr>
      <w:r w:rsidRPr="007417A1">
        <w:rPr>
          <w:rFonts w:ascii="Arial" w:hAnsi="Arial" w:cs="Arial"/>
        </w:rPr>
        <w:t>Nadzor nad izvajanjem ZDSMA javnega sektorja izvaja:</w:t>
      </w:r>
    </w:p>
    <w:p w:rsidR="0054514F" w:rsidRDefault="00132EDC" w:rsidP="00074959">
      <w:pPr>
        <w:spacing w:after="0"/>
        <w:jc w:val="left"/>
        <w:rPr>
          <w:rFonts w:ascii="Arial" w:hAnsi="Arial" w:cs="Arial"/>
        </w:rPr>
      </w:pPr>
      <w:r w:rsidRPr="007417A1">
        <w:rPr>
          <w:rFonts w:ascii="Arial" w:hAnsi="Arial" w:cs="Arial"/>
        </w:rPr>
        <w:t>Ministrstvo za javno upravo</w:t>
      </w:r>
    </w:p>
    <w:p w:rsidR="0054514F" w:rsidRDefault="00132EDC" w:rsidP="00074959">
      <w:pPr>
        <w:spacing w:after="0"/>
        <w:jc w:val="left"/>
        <w:rPr>
          <w:rFonts w:ascii="Arial" w:hAnsi="Arial" w:cs="Arial"/>
        </w:rPr>
      </w:pPr>
      <w:r w:rsidRPr="007417A1">
        <w:rPr>
          <w:rFonts w:ascii="Arial" w:hAnsi="Arial" w:cs="Arial"/>
        </w:rPr>
        <w:t>Uprava za informacijsko varnost</w:t>
      </w:r>
    </w:p>
    <w:p w:rsidR="0054514F" w:rsidRDefault="00132EDC" w:rsidP="00074959">
      <w:pPr>
        <w:spacing w:after="0"/>
        <w:jc w:val="left"/>
        <w:rPr>
          <w:rFonts w:ascii="Arial" w:hAnsi="Arial" w:cs="Arial"/>
        </w:rPr>
      </w:pPr>
      <w:r w:rsidRPr="007417A1">
        <w:rPr>
          <w:rFonts w:ascii="Arial" w:hAnsi="Arial" w:cs="Arial"/>
        </w:rPr>
        <w:t>Inšpekcija za informacijsko družbo</w:t>
      </w:r>
    </w:p>
    <w:p w:rsidR="0054514F" w:rsidRDefault="00132EDC" w:rsidP="00074959">
      <w:pPr>
        <w:spacing w:after="0"/>
        <w:jc w:val="left"/>
        <w:rPr>
          <w:rFonts w:ascii="Arial" w:hAnsi="Arial" w:cs="Arial"/>
        </w:rPr>
      </w:pPr>
      <w:r w:rsidRPr="007417A1">
        <w:rPr>
          <w:rFonts w:ascii="Arial" w:hAnsi="Arial" w:cs="Arial"/>
        </w:rPr>
        <w:t>Tržaška cesta 21</w:t>
      </w:r>
    </w:p>
    <w:p w:rsidR="0054514F" w:rsidRDefault="00132EDC" w:rsidP="00074959">
      <w:pPr>
        <w:spacing w:after="0"/>
        <w:jc w:val="left"/>
        <w:rPr>
          <w:rFonts w:ascii="Arial" w:hAnsi="Arial" w:cs="Arial"/>
        </w:rPr>
      </w:pPr>
      <w:r w:rsidRPr="007417A1">
        <w:rPr>
          <w:rFonts w:ascii="Arial" w:hAnsi="Arial" w:cs="Arial"/>
        </w:rPr>
        <w:t>1000 Ljubljana</w:t>
      </w:r>
    </w:p>
    <w:p w:rsidR="0054514F" w:rsidRDefault="0054514F" w:rsidP="00074959">
      <w:pPr>
        <w:spacing w:after="0"/>
        <w:jc w:val="left"/>
        <w:rPr>
          <w:rStyle w:val="Hiperpovezava"/>
          <w:rFonts w:ascii="Arial" w:hAnsi="Arial" w:cs="Arial"/>
        </w:rPr>
      </w:pPr>
      <w:hyperlink r:id="rId11" w:history="1">
        <w:r w:rsidR="00132EDC" w:rsidRPr="007417A1">
          <w:rPr>
            <w:rStyle w:val="Hiperpovezava"/>
            <w:rFonts w:ascii="Arial" w:hAnsi="Arial" w:cs="Arial"/>
          </w:rPr>
          <w:t>gp.mju@gov.si</w:t>
        </w:r>
      </w:hyperlink>
    </w:p>
    <w:p w:rsidR="00074959" w:rsidRPr="007417A1" w:rsidRDefault="00132EDC" w:rsidP="0054514F">
      <w:pPr>
        <w:spacing w:before="240" w:after="0"/>
        <w:jc w:val="left"/>
        <w:rPr>
          <w:rStyle w:val="Krepko"/>
          <w:rFonts w:ascii="Arial" w:hAnsi="Arial" w:cs="Arial"/>
        </w:rPr>
      </w:pPr>
      <w:r w:rsidRPr="007417A1">
        <w:rPr>
          <w:rStyle w:val="Krepko"/>
          <w:rFonts w:ascii="Arial" w:hAnsi="Arial" w:cs="Arial"/>
        </w:rPr>
        <w:t>Priprava izjave o dostopnosti:</w:t>
      </w:r>
    </w:p>
    <w:p w:rsidR="00074959" w:rsidRPr="007417A1" w:rsidRDefault="00132EDC" w:rsidP="0054514F">
      <w:pPr>
        <w:spacing w:before="240" w:after="0"/>
        <w:rPr>
          <w:rFonts w:ascii="Arial" w:hAnsi="Arial" w:cs="Arial"/>
        </w:rPr>
      </w:pPr>
      <w:r w:rsidRPr="007417A1">
        <w:rPr>
          <w:rFonts w:ascii="Arial" w:hAnsi="Arial" w:cs="Arial"/>
        </w:rPr>
        <w:t>Izjava je bila pripravljena na podlagi samoocene.</w:t>
      </w:r>
    </w:p>
    <w:p w:rsidR="00132EDC" w:rsidRPr="007417A1" w:rsidRDefault="00132EDC" w:rsidP="00132EDC">
      <w:pPr>
        <w:spacing w:after="0"/>
        <w:rPr>
          <w:rFonts w:ascii="Arial" w:hAnsi="Arial" w:cs="Arial"/>
        </w:rPr>
      </w:pPr>
      <w:r w:rsidRPr="007417A1">
        <w:rPr>
          <w:rFonts w:ascii="Arial" w:hAnsi="Arial" w:cs="Arial"/>
        </w:rPr>
        <w:t xml:space="preserve">Izjava je bila nazadnje pregledana </w:t>
      </w:r>
      <w:r w:rsidR="00543781">
        <w:rPr>
          <w:rFonts w:ascii="Arial" w:hAnsi="Arial" w:cs="Arial"/>
        </w:rPr>
        <w:t>1</w:t>
      </w:r>
      <w:r w:rsidR="008E0610">
        <w:rPr>
          <w:rFonts w:ascii="Arial" w:hAnsi="Arial" w:cs="Arial"/>
        </w:rPr>
        <w:t>7</w:t>
      </w:r>
      <w:r w:rsidR="00543781">
        <w:rPr>
          <w:rFonts w:ascii="Arial" w:hAnsi="Arial" w:cs="Arial"/>
        </w:rPr>
        <w:t>.4.2023</w:t>
      </w:r>
    </w:p>
    <w:sectPr w:rsidR="00132EDC" w:rsidRPr="007417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B1CE4"/>
    <w:multiLevelType w:val="multilevel"/>
    <w:tmpl w:val="0C5EB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F87FBD"/>
    <w:multiLevelType w:val="multilevel"/>
    <w:tmpl w:val="7CF40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6E2131"/>
    <w:multiLevelType w:val="multilevel"/>
    <w:tmpl w:val="3DEE6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722E61"/>
    <w:multiLevelType w:val="multilevel"/>
    <w:tmpl w:val="E4ECF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3A7778"/>
    <w:multiLevelType w:val="multilevel"/>
    <w:tmpl w:val="17B26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52606F"/>
    <w:multiLevelType w:val="hybridMultilevel"/>
    <w:tmpl w:val="A01A974E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7A797F"/>
    <w:multiLevelType w:val="multilevel"/>
    <w:tmpl w:val="BCC2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3A694E"/>
    <w:multiLevelType w:val="hybridMultilevel"/>
    <w:tmpl w:val="67ACB502"/>
    <w:lvl w:ilvl="0" w:tplc="4D42542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567E09"/>
    <w:multiLevelType w:val="multilevel"/>
    <w:tmpl w:val="F092C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C62866"/>
    <w:multiLevelType w:val="multilevel"/>
    <w:tmpl w:val="06E4A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9"/>
  </w:num>
  <w:num w:numId="6">
    <w:abstractNumId w:val="2"/>
  </w:num>
  <w:num w:numId="7">
    <w:abstractNumId w:val="1"/>
  </w:num>
  <w:num w:numId="8">
    <w:abstractNumId w:val="8"/>
  </w:num>
  <w:num w:numId="9">
    <w:abstractNumId w:val="5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rU0NTczMLIwsjAwMzJR0lEKTi0uzszPAykwrQUAAsFLkCwAAAA="/>
  </w:docVars>
  <w:rsids>
    <w:rsidRoot w:val="006641E3"/>
    <w:rsid w:val="000212DC"/>
    <w:rsid w:val="00033507"/>
    <w:rsid w:val="00033A92"/>
    <w:rsid w:val="000544E6"/>
    <w:rsid w:val="00073D24"/>
    <w:rsid w:val="00073EF8"/>
    <w:rsid w:val="00074959"/>
    <w:rsid w:val="000A2AA8"/>
    <w:rsid w:val="000A34DF"/>
    <w:rsid w:val="000B50C2"/>
    <w:rsid w:val="00105170"/>
    <w:rsid w:val="00132EDC"/>
    <w:rsid w:val="00152495"/>
    <w:rsid w:val="001C12B1"/>
    <w:rsid w:val="00243673"/>
    <w:rsid w:val="00370BE4"/>
    <w:rsid w:val="003C26CD"/>
    <w:rsid w:val="003F34B4"/>
    <w:rsid w:val="00400D83"/>
    <w:rsid w:val="00451C5D"/>
    <w:rsid w:val="004B5554"/>
    <w:rsid w:val="004F7FA0"/>
    <w:rsid w:val="00503359"/>
    <w:rsid w:val="00504609"/>
    <w:rsid w:val="005235CB"/>
    <w:rsid w:val="00543781"/>
    <w:rsid w:val="0054514F"/>
    <w:rsid w:val="0057607D"/>
    <w:rsid w:val="00577A36"/>
    <w:rsid w:val="005F6848"/>
    <w:rsid w:val="006365B2"/>
    <w:rsid w:val="006641E3"/>
    <w:rsid w:val="0068084A"/>
    <w:rsid w:val="006E5744"/>
    <w:rsid w:val="007417A1"/>
    <w:rsid w:val="007B143D"/>
    <w:rsid w:val="007B5A32"/>
    <w:rsid w:val="00813CE5"/>
    <w:rsid w:val="008636AB"/>
    <w:rsid w:val="008664E5"/>
    <w:rsid w:val="008B3586"/>
    <w:rsid w:val="008E0610"/>
    <w:rsid w:val="0097387D"/>
    <w:rsid w:val="0099012D"/>
    <w:rsid w:val="009F31D2"/>
    <w:rsid w:val="00A74707"/>
    <w:rsid w:val="00A80703"/>
    <w:rsid w:val="00AB6224"/>
    <w:rsid w:val="00B14C62"/>
    <w:rsid w:val="00B20D90"/>
    <w:rsid w:val="00B30599"/>
    <w:rsid w:val="00B74D5B"/>
    <w:rsid w:val="00BA1F7D"/>
    <w:rsid w:val="00BE1B3E"/>
    <w:rsid w:val="00C535A1"/>
    <w:rsid w:val="00CF47B8"/>
    <w:rsid w:val="00D0141D"/>
    <w:rsid w:val="00D26E21"/>
    <w:rsid w:val="00D67370"/>
    <w:rsid w:val="00DD1C63"/>
    <w:rsid w:val="00E03CA6"/>
    <w:rsid w:val="00E23F1C"/>
    <w:rsid w:val="00E32E2C"/>
    <w:rsid w:val="00E33E41"/>
    <w:rsid w:val="00EE3ED1"/>
    <w:rsid w:val="00F03E48"/>
    <w:rsid w:val="00F506E4"/>
    <w:rsid w:val="00F55554"/>
    <w:rsid w:val="00F61F74"/>
    <w:rsid w:val="00F80B83"/>
    <w:rsid w:val="00F91966"/>
    <w:rsid w:val="00FC6FA7"/>
    <w:rsid w:val="00FD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BCB9E"/>
  <w15:chartTrackingRefBased/>
  <w15:docId w15:val="{CBF0FD97-5537-4539-8387-9E26E221B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504609"/>
    <w:pPr>
      <w:jc w:val="both"/>
    </w:pPr>
    <w:rPr>
      <w:rFonts w:ascii="Times New Roman" w:hAnsi="Times New Roman"/>
      <w:sz w:val="24"/>
    </w:rPr>
  </w:style>
  <w:style w:type="paragraph" w:styleId="Naslov2">
    <w:name w:val="heading 2"/>
    <w:basedOn w:val="Navaden"/>
    <w:link w:val="Naslov2Znak"/>
    <w:uiPriority w:val="9"/>
    <w:qFormat/>
    <w:rsid w:val="00E23F1C"/>
    <w:pPr>
      <w:spacing w:before="100" w:beforeAutospacing="1" w:after="100" w:afterAutospacing="1" w:line="240" w:lineRule="auto"/>
      <w:jc w:val="left"/>
      <w:outlineLvl w:val="1"/>
    </w:pPr>
    <w:rPr>
      <w:rFonts w:eastAsia="Times New Roman" w:cs="Times New Roman"/>
      <w:b/>
      <w:bCs/>
      <w:sz w:val="36"/>
      <w:szCs w:val="36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uiPriority w:val="99"/>
    <w:semiHidden/>
    <w:unhideWhenUsed/>
    <w:rsid w:val="008664E5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sl-SI"/>
    </w:rPr>
  </w:style>
  <w:style w:type="character" w:styleId="Hiperpovezava">
    <w:name w:val="Hyperlink"/>
    <w:basedOn w:val="Privzetapisavaodstavka"/>
    <w:uiPriority w:val="99"/>
    <w:unhideWhenUsed/>
    <w:rsid w:val="008664E5"/>
    <w:rPr>
      <w:color w:val="0000FF"/>
      <w:u w:val="single"/>
    </w:rPr>
  </w:style>
  <w:style w:type="paragraph" w:styleId="Brezrazmikov">
    <w:name w:val="No Spacing"/>
    <w:basedOn w:val="Navaden"/>
    <w:uiPriority w:val="1"/>
    <w:qFormat/>
    <w:rsid w:val="008664E5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sl-SI"/>
    </w:rPr>
  </w:style>
  <w:style w:type="character" w:styleId="Krepko">
    <w:name w:val="Strong"/>
    <w:basedOn w:val="Privzetapisavaodstavka"/>
    <w:uiPriority w:val="22"/>
    <w:qFormat/>
    <w:rsid w:val="00FD7E25"/>
    <w:rPr>
      <w:b/>
      <w:bCs/>
    </w:rPr>
  </w:style>
  <w:style w:type="character" w:customStyle="1" w:styleId="Naslov2Znak">
    <w:name w:val="Naslov 2 Znak"/>
    <w:basedOn w:val="Privzetapisavaodstavka"/>
    <w:link w:val="Naslov2"/>
    <w:uiPriority w:val="9"/>
    <w:rsid w:val="00E23F1C"/>
    <w:rPr>
      <w:rFonts w:ascii="Times New Roman" w:eastAsia="Times New Roman" w:hAnsi="Times New Roman" w:cs="Times New Roman"/>
      <w:b/>
      <w:bCs/>
      <w:sz w:val="36"/>
      <w:szCs w:val="36"/>
      <w:lang w:eastAsia="sl-SI"/>
    </w:rPr>
  </w:style>
  <w:style w:type="character" w:styleId="Poudarek">
    <w:name w:val="Emphasis"/>
    <w:basedOn w:val="Privzetapisavaodstavka"/>
    <w:uiPriority w:val="20"/>
    <w:qFormat/>
    <w:rsid w:val="00E23F1C"/>
    <w:rPr>
      <w:i/>
      <w:iCs/>
    </w:rPr>
  </w:style>
  <w:style w:type="paragraph" w:styleId="Odstavekseznama">
    <w:name w:val="List Paragraph"/>
    <w:basedOn w:val="Navaden"/>
    <w:uiPriority w:val="34"/>
    <w:qFormat/>
    <w:rsid w:val="00D0141D"/>
    <w:pPr>
      <w:ind w:left="720"/>
      <w:contextualSpacing/>
    </w:pPr>
  </w:style>
  <w:style w:type="character" w:styleId="SledenaHiperpovezava">
    <w:name w:val="FollowedHyperlink"/>
    <w:basedOn w:val="Privzetapisavaodstavka"/>
    <w:uiPriority w:val="99"/>
    <w:semiHidden/>
    <w:unhideWhenUsed/>
    <w:rsid w:val="00073D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50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83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4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5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08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85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049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34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04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8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1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4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9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00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25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410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8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8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3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63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81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05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77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20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6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49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484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919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86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4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27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305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8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srs.si/Pis.web/pregledPredpisa?id=ZAKO7718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%20https://trgovina.zoo.si/%20%2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rgovina.zoo.si/" TargetMode="External"/><Relationship Id="rId11" Type="http://schemas.openxmlformats.org/officeDocument/2006/relationships/hyperlink" Target="mailto:gp.mju@gov.si" TargetMode="External"/><Relationship Id="rId5" Type="http://schemas.openxmlformats.org/officeDocument/2006/relationships/hyperlink" Target="https://trgovina.zoo.si/" TargetMode="External"/><Relationship Id="rId10" Type="http://schemas.openxmlformats.org/officeDocument/2006/relationships/hyperlink" Target="mailto:info@zavetisce-ljubljana.s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ur-lex.europa.eu/legal-content/SL/AUTO/?uri=OJ:L:2016:327:TOC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OPH03</dc:creator>
  <cp:keywords/>
  <dc:description/>
  <cp:lastModifiedBy>Petra Hrovatin</cp:lastModifiedBy>
  <cp:revision>2</cp:revision>
  <dcterms:created xsi:type="dcterms:W3CDTF">2023-04-17T11:34:00Z</dcterms:created>
  <dcterms:modified xsi:type="dcterms:W3CDTF">2023-04-17T11:34:00Z</dcterms:modified>
</cp:coreProperties>
</file>